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9" w:rsidRDefault="00587559" w:rsidP="00587559">
      <w:pPr>
        <w:widowControl w:val="0"/>
        <w:autoSpaceDE w:val="0"/>
        <w:autoSpaceDN w:val="0"/>
        <w:adjustRightInd w:val="0"/>
        <w:ind w:right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правильного звукопроизношения у</w:t>
      </w:r>
    </w:p>
    <w:p w:rsidR="00C718BC" w:rsidRDefault="00587559" w:rsidP="00587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младшего возраста.</w:t>
      </w:r>
    </w:p>
    <w:p w:rsidR="00587559" w:rsidRDefault="00587559" w:rsidP="00587559">
      <w:pPr>
        <w:jc w:val="center"/>
        <w:rPr>
          <w:b/>
          <w:sz w:val="28"/>
          <w:szCs w:val="28"/>
        </w:rPr>
      </w:pPr>
    </w:p>
    <w:p w:rsidR="00587559" w:rsidRDefault="00587559" w:rsidP="00587559">
      <w:pPr>
        <w:pStyle w:val="a3"/>
        <w:tabs>
          <w:tab w:val="left" w:pos="9639"/>
        </w:tabs>
        <w:ind w:right="-92" w:firstLine="708"/>
        <w:jc w:val="left"/>
        <w:rPr>
          <w:sz w:val="28"/>
          <w:szCs w:val="28"/>
        </w:rPr>
      </w:pPr>
      <w:r>
        <w:rPr>
          <w:sz w:val="28"/>
          <w:szCs w:val="28"/>
        </w:rPr>
        <w:t>Хорошая речь — важнейшее условие всестороннего и полноценного</w:t>
      </w:r>
    </w:p>
    <w:p w:rsidR="00587559" w:rsidRDefault="00587559" w:rsidP="00587559">
      <w:pPr>
        <w:pStyle w:val="a3"/>
        <w:tabs>
          <w:tab w:val="left" w:pos="9639"/>
        </w:tabs>
        <w:ind w:right="-92" w:firstLine="0"/>
        <w:rPr>
          <w:sz w:val="28"/>
          <w:szCs w:val="28"/>
        </w:rPr>
      </w:pPr>
      <w:r>
        <w:rPr>
          <w:sz w:val="28"/>
          <w:szCs w:val="28"/>
        </w:rPr>
        <w:t xml:space="preserve">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</w:p>
    <w:p w:rsidR="00587559" w:rsidRDefault="00587559" w:rsidP="00587559">
      <w:pPr>
        <w:pStyle w:val="a3"/>
        <w:tabs>
          <w:tab w:val="left" w:pos="9639"/>
        </w:tabs>
        <w:ind w:right="-92" w:firstLine="708"/>
        <w:rPr>
          <w:sz w:val="28"/>
          <w:szCs w:val="28"/>
        </w:rPr>
      </w:pPr>
      <w:r>
        <w:rPr>
          <w:sz w:val="28"/>
          <w:szCs w:val="28"/>
        </w:rPr>
        <w:t>М.Ф. Фомичева пишет о том, что речь не является врожденной способностью человека, она формируется постепенно, вместе с развитием.</w:t>
      </w:r>
    </w:p>
    <w:p w:rsidR="00587559" w:rsidRDefault="00587559" w:rsidP="00587559">
      <w:pPr>
        <w:rPr>
          <w:sz w:val="28"/>
          <w:szCs w:val="28"/>
        </w:rPr>
      </w:pPr>
      <w:r>
        <w:rPr>
          <w:sz w:val="28"/>
          <w:szCs w:val="28"/>
        </w:rPr>
        <w:t xml:space="preserve">У  детей младшего дошкольного возраста наблюдаются временные (физиологические) нарушения звукопроизношения, обусловленные недостаточной </w:t>
      </w:r>
      <w:r w:rsidR="004F0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сформированностью речевого слуха и навыками управления артикуляционным аппаратом. Нормальными  условиями, при которых физиологические нарушения звукопроизношения исчезают, являются: осуществление всего комплекса в детском саду и дома  мероприятий по укреплению здоровья детей; правильные образцы речи взрослых, разговаривающих с малышом, без употребления детских словечек. Проведение  систематической работы по формированию правильного звукопроизношения, способствующей усвоению ребенком фонетической системы языка, развитию </w:t>
      </w:r>
      <w:r w:rsidR="00FB7A00">
        <w:rPr>
          <w:sz w:val="28"/>
          <w:szCs w:val="28"/>
        </w:rPr>
        <w:t>Рече двигательного</w:t>
      </w:r>
      <w:r>
        <w:rPr>
          <w:sz w:val="28"/>
          <w:szCs w:val="28"/>
        </w:rPr>
        <w:t xml:space="preserve"> и речеслухового анализаторов.</w:t>
      </w:r>
    </w:p>
    <w:p w:rsidR="00587559" w:rsidRDefault="00587559" w:rsidP="00587559">
      <w:pPr>
        <w:ind w:firstLine="708"/>
        <w:rPr>
          <w:sz w:val="28"/>
          <w:szCs w:val="28"/>
        </w:rPr>
      </w:pPr>
      <w:r w:rsidRPr="00587559">
        <w:rPr>
          <w:sz w:val="28"/>
          <w:szCs w:val="28"/>
        </w:rPr>
        <w:t>Онтогенез звукопроизношения Гвоздев А.Н., Хватцев М.Е., Красногорский</w:t>
      </w:r>
      <w:r>
        <w:rPr>
          <w:sz w:val="28"/>
          <w:szCs w:val="28"/>
        </w:rPr>
        <w:t xml:space="preserve"> Н.И., Карпова С.Н., Сохин Ф.А.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Звуки, которые должны быть сформированы в речи</w:t>
            </w:r>
          </w:p>
        </w:tc>
        <w:tc>
          <w:tcPr>
            <w:tcW w:w="3934" w:type="dxa"/>
          </w:tcPr>
          <w:p w:rsidR="004F05A9" w:rsidRPr="004F05A9" w:rsidRDefault="004F05A9" w:rsidP="004F05A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 xml:space="preserve">Ошибки, характерные для этого периода  </w:t>
            </w:r>
          </w:p>
          <w:p w:rsidR="004F05A9" w:rsidRDefault="004F05A9" w:rsidP="004F05A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От</w:t>
            </w:r>
          </w:p>
        </w:tc>
      </w:tr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От 0-2 лет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Гласные: а, о, у, э, и Согласные:  п, м, б, к, г, х</w:t>
            </w:r>
          </w:p>
        </w:tc>
        <w:tc>
          <w:tcPr>
            <w:tcW w:w="3934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 xml:space="preserve">1) Пропуск согласных при стечении  </w:t>
            </w:r>
          </w:p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2) Добавление гласных  между согласными при стечении и в конце слов</w:t>
            </w:r>
          </w:p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 xml:space="preserve"> 3) Уподобление – трудные согласные заменяются на более простые </w:t>
            </w:r>
            <w:r w:rsidR="00FB7A00" w:rsidRPr="004F05A9">
              <w:rPr>
                <w:sz w:val="28"/>
                <w:szCs w:val="28"/>
              </w:rPr>
              <w:t>согласные,</w:t>
            </w:r>
            <w:r w:rsidRPr="004F05A9">
              <w:rPr>
                <w:sz w:val="28"/>
                <w:szCs w:val="28"/>
              </w:rPr>
              <w:t xml:space="preserve"> находящиеся  в этом же слове 4) Смягчение согласных</w:t>
            </w:r>
          </w:p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 xml:space="preserve"> 5) Замены </w:t>
            </w:r>
          </w:p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6) Перестановка</w:t>
            </w:r>
          </w:p>
        </w:tc>
      </w:tr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2-3 года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Гласные: ы, у, я Согласные: ф, в, т, д, н, к, г, х, й</w:t>
            </w:r>
          </w:p>
        </w:tc>
        <w:tc>
          <w:tcPr>
            <w:tcW w:w="3934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Те же, но в меньшем  количестве</w:t>
            </w:r>
          </w:p>
        </w:tc>
      </w:tr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Свистящие звуки начинают формироваться</w:t>
            </w:r>
            <w:r w:rsidR="00FB7A00" w:rsidRPr="004F05A9">
              <w:rPr>
                <w:sz w:val="28"/>
                <w:szCs w:val="28"/>
              </w:rPr>
              <w:t>:</w:t>
            </w:r>
            <w:r w:rsidRPr="004F05A9">
              <w:rPr>
                <w:sz w:val="28"/>
                <w:szCs w:val="28"/>
              </w:rPr>
              <w:t xml:space="preserve"> С, </w:t>
            </w:r>
            <w:r w:rsidR="00FB7A00" w:rsidRPr="004F05A9">
              <w:rPr>
                <w:sz w:val="28"/>
                <w:szCs w:val="28"/>
              </w:rPr>
              <w:t>З.</w:t>
            </w:r>
          </w:p>
        </w:tc>
        <w:tc>
          <w:tcPr>
            <w:tcW w:w="3934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Те же, но в меньшем  количестве</w:t>
            </w:r>
          </w:p>
        </w:tc>
      </w:tr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4-5 лет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Шипящи</w:t>
            </w:r>
            <w:r>
              <w:rPr>
                <w:sz w:val="28"/>
                <w:szCs w:val="28"/>
              </w:rPr>
              <w:t>е</w:t>
            </w:r>
            <w:r w:rsidRPr="004F05A9">
              <w:rPr>
                <w:sz w:val="28"/>
                <w:szCs w:val="28"/>
              </w:rPr>
              <w:t>: ш, ж, ч, щ</w:t>
            </w:r>
          </w:p>
        </w:tc>
        <w:tc>
          <w:tcPr>
            <w:tcW w:w="3934" w:type="dxa"/>
          </w:tcPr>
          <w:p w:rsidR="004F05A9" w:rsidRPr="004F05A9" w:rsidRDefault="004F05A9" w:rsidP="004F05A9">
            <w:pPr>
              <w:rPr>
                <w:sz w:val="28"/>
                <w:szCs w:val="28"/>
              </w:rPr>
            </w:pPr>
          </w:p>
          <w:p w:rsidR="004F05A9" w:rsidRDefault="004F05A9" w:rsidP="004F05A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1) Замены наиболее сложных согласных</w:t>
            </w:r>
          </w:p>
        </w:tc>
      </w:tr>
      <w:tr w:rsidR="004F05A9" w:rsidTr="004F05A9">
        <w:tc>
          <w:tcPr>
            <w:tcW w:w="1951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5-6 лет</w:t>
            </w:r>
          </w:p>
        </w:tc>
        <w:tc>
          <w:tcPr>
            <w:tcW w:w="3686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  <w:r w:rsidRPr="004F05A9">
              <w:rPr>
                <w:sz w:val="28"/>
                <w:szCs w:val="28"/>
              </w:rPr>
              <w:t>Появляются: р, л</w:t>
            </w:r>
          </w:p>
        </w:tc>
        <w:tc>
          <w:tcPr>
            <w:tcW w:w="3934" w:type="dxa"/>
          </w:tcPr>
          <w:p w:rsidR="004F05A9" w:rsidRDefault="004F05A9" w:rsidP="00587559">
            <w:pPr>
              <w:rPr>
                <w:sz w:val="28"/>
                <w:szCs w:val="28"/>
              </w:rPr>
            </w:pPr>
          </w:p>
        </w:tc>
      </w:tr>
    </w:tbl>
    <w:p w:rsidR="00587559" w:rsidRDefault="00587559" w:rsidP="00587559">
      <w:pPr>
        <w:ind w:firstLine="708"/>
        <w:rPr>
          <w:sz w:val="28"/>
          <w:szCs w:val="28"/>
        </w:rPr>
      </w:pPr>
    </w:p>
    <w:p w:rsidR="00587559" w:rsidRPr="00587559" w:rsidRDefault="00587559" w:rsidP="00587559">
      <w:pPr>
        <w:tabs>
          <w:tab w:val="left" w:pos="9639"/>
        </w:tabs>
        <w:ind w:right="-92" w:firstLine="708"/>
        <w:outlineLvl w:val="0"/>
        <w:rPr>
          <w:sz w:val="28"/>
          <w:szCs w:val="28"/>
        </w:rPr>
      </w:pPr>
      <w:r w:rsidRPr="00587559">
        <w:rPr>
          <w:sz w:val="28"/>
          <w:szCs w:val="28"/>
        </w:rPr>
        <w:t>М.Ф.Фомичева</w:t>
      </w:r>
      <w:r w:rsidRPr="00587559">
        <w:rPr>
          <w:i/>
          <w:sz w:val="28"/>
          <w:szCs w:val="28"/>
        </w:rPr>
        <w:t xml:space="preserve"> </w:t>
      </w:r>
      <w:r w:rsidRPr="00587559">
        <w:rPr>
          <w:sz w:val="28"/>
          <w:szCs w:val="28"/>
        </w:rPr>
        <w:t>рекомендует  работу по формированию звуков проводить поэтапно, в четыре основных этапа: подготовительный, постановка звука, автоматизация звука. Особое внимание  при организации  работы с детьми обращалось на положительные факторы работы с детьми младшего дошкольного возраста, которые способствуют формированию правильного звукопроизношения  – их  большой подражательности; стремления  к игровым действиям, к подражанию;  эмоциональность детей  при восприятии звуков.</w:t>
      </w:r>
    </w:p>
    <w:p w:rsidR="00587559" w:rsidRPr="00587559" w:rsidRDefault="00587559" w:rsidP="00587559">
      <w:pPr>
        <w:tabs>
          <w:tab w:val="left" w:pos="9639"/>
        </w:tabs>
        <w:ind w:right="-92" w:firstLine="708"/>
        <w:jc w:val="both"/>
        <w:outlineLvl w:val="0"/>
        <w:rPr>
          <w:sz w:val="28"/>
          <w:szCs w:val="28"/>
        </w:rPr>
      </w:pPr>
      <w:r w:rsidRPr="00587559">
        <w:rPr>
          <w:sz w:val="28"/>
          <w:szCs w:val="28"/>
        </w:rPr>
        <w:t>Были обозначены</w:t>
      </w:r>
      <w:r w:rsidRPr="00587559">
        <w:rPr>
          <w:i/>
          <w:sz w:val="28"/>
          <w:szCs w:val="28"/>
        </w:rPr>
        <w:t xml:space="preserve"> этапы</w:t>
      </w:r>
      <w:r w:rsidRPr="00587559">
        <w:rPr>
          <w:sz w:val="28"/>
          <w:szCs w:val="28"/>
        </w:rPr>
        <w:t xml:space="preserve"> обучения правильному звукопроизношению детей младшего дошкольного возраста.</w:t>
      </w:r>
    </w:p>
    <w:p w:rsidR="00587559" w:rsidRPr="00587559" w:rsidRDefault="00587559" w:rsidP="00587559">
      <w:pPr>
        <w:tabs>
          <w:tab w:val="left" w:pos="9639"/>
        </w:tabs>
        <w:autoSpaceDE w:val="0"/>
        <w:autoSpaceDN w:val="0"/>
        <w:adjustRightInd w:val="0"/>
        <w:ind w:right="-92" w:firstLine="708"/>
        <w:jc w:val="both"/>
        <w:rPr>
          <w:sz w:val="28"/>
          <w:szCs w:val="28"/>
        </w:rPr>
      </w:pPr>
      <w:r w:rsidRPr="00587559">
        <w:rPr>
          <w:b/>
          <w:sz w:val="28"/>
          <w:szCs w:val="28"/>
        </w:rPr>
        <w:t xml:space="preserve">1 этап подготовительный - </w:t>
      </w:r>
      <w:r w:rsidRPr="00587559">
        <w:rPr>
          <w:sz w:val="28"/>
          <w:szCs w:val="28"/>
        </w:rPr>
        <w:t>подготовка  речедвигательного аппарата, его моторики, речевого слуха, речевого дыхания.</w:t>
      </w:r>
    </w:p>
    <w:p w:rsidR="004F05A9" w:rsidRPr="004F05A9" w:rsidRDefault="00587559" w:rsidP="00587559">
      <w:pPr>
        <w:numPr>
          <w:ilvl w:val="0"/>
          <w:numId w:val="1"/>
        </w:numPr>
        <w:tabs>
          <w:tab w:val="num" w:pos="540"/>
          <w:tab w:val="left" w:pos="9639"/>
        </w:tabs>
        <w:spacing w:before="100" w:beforeAutospacing="1" w:after="100" w:afterAutospacing="1"/>
        <w:ind w:left="180" w:right="-92" w:hanging="180"/>
        <w:jc w:val="both"/>
        <w:rPr>
          <w:bCs/>
          <w:iCs/>
          <w:sz w:val="28"/>
          <w:szCs w:val="28"/>
        </w:rPr>
      </w:pPr>
      <w:r w:rsidRPr="00587559">
        <w:rPr>
          <w:b/>
          <w:i/>
          <w:sz w:val="28"/>
          <w:szCs w:val="28"/>
        </w:rPr>
        <w:t xml:space="preserve">Подготовка  </w:t>
      </w:r>
      <w:r w:rsidR="00FB7A00" w:rsidRPr="00587559">
        <w:rPr>
          <w:b/>
          <w:i/>
          <w:sz w:val="28"/>
          <w:szCs w:val="28"/>
        </w:rPr>
        <w:t>Рече двигательного</w:t>
      </w:r>
      <w:r w:rsidRPr="00587559">
        <w:rPr>
          <w:b/>
          <w:i/>
          <w:sz w:val="28"/>
          <w:szCs w:val="28"/>
        </w:rPr>
        <w:t xml:space="preserve"> аппарата, его моторики</w:t>
      </w:r>
      <w:r w:rsidRPr="00587559">
        <w:rPr>
          <w:sz w:val="28"/>
          <w:szCs w:val="28"/>
        </w:rPr>
        <w:t xml:space="preserve"> – </w:t>
      </w:r>
      <w:r w:rsidR="004F05A9">
        <w:rPr>
          <w:sz w:val="28"/>
          <w:szCs w:val="28"/>
        </w:rPr>
        <w:t xml:space="preserve">артикуляционная гимнастика </w:t>
      </w:r>
    </w:p>
    <w:p w:rsidR="004F05A9" w:rsidRDefault="00587559" w:rsidP="004F05A9">
      <w:pPr>
        <w:tabs>
          <w:tab w:val="left" w:pos="9639"/>
        </w:tabs>
        <w:spacing w:before="100" w:beforeAutospacing="1" w:after="100" w:afterAutospacing="1"/>
        <w:ind w:left="180" w:right="-92"/>
        <w:jc w:val="both"/>
        <w:rPr>
          <w:i/>
          <w:color w:val="000000"/>
          <w:sz w:val="28"/>
          <w:szCs w:val="28"/>
        </w:rPr>
      </w:pPr>
      <w:r w:rsidRPr="00587559">
        <w:rPr>
          <w:sz w:val="28"/>
          <w:szCs w:val="28"/>
        </w:rPr>
        <w:t xml:space="preserve"> </w:t>
      </w:r>
      <w:r w:rsidRPr="00587559">
        <w:rPr>
          <w:i/>
          <w:sz w:val="28"/>
          <w:szCs w:val="28"/>
        </w:rPr>
        <w:t>Цель:</w:t>
      </w:r>
      <w:r w:rsidRPr="00587559">
        <w:rPr>
          <w:sz w:val="28"/>
          <w:szCs w:val="28"/>
        </w:rPr>
        <w:t xml:space="preserve"> укрепление мышц речевого аппарата, развитие силы, подвижности и дифференцированных движений органов, принимающих участие в речи. </w:t>
      </w:r>
    </w:p>
    <w:p w:rsidR="004F05A9" w:rsidRPr="004F05A9" w:rsidRDefault="00587559" w:rsidP="004F05A9">
      <w:pPr>
        <w:spacing w:line="360" w:lineRule="auto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587559">
        <w:rPr>
          <w:sz w:val="28"/>
          <w:szCs w:val="28"/>
        </w:rPr>
        <w:t xml:space="preserve"> </w:t>
      </w:r>
      <w:r w:rsidR="004F05A9" w:rsidRPr="004F05A9">
        <w:rPr>
          <w:rFonts w:eastAsiaTheme="minorHAnsi"/>
          <w:b/>
          <w:bCs/>
          <w:sz w:val="28"/>
          <w:szCs w:val="28"/>
          <w:lang w:eastAsia="en-US"/>
        </w:rPr>
        <w:t>Примерный комплекс упражнений для группы свистящих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Cs/>
          <w:sz w:val="28"/>
          <w:szCs w:val="28"/>
          <w:lang w:eastAsia="en-US"/>
        </w:rPr>
        <w:t>1.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Лопаточка.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Выработать умение делать язык широким и удерживать его в спокойном, расслабленном состоянии.</w:t>
      </w:r>
    </w:p>
    <w:p w:rsidR="004F05A9" w:rsidRPr="004F05A9" w:rsidRDefault="004F05A9" w:rsidP="00FB7A00">
      <w:pPr>
        <w:spacing w:line="360" w:lineRule="auto"/>
        <w:ind w:right="-284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 Описание: Рот открыт, губы в улыбке. Положить широкий передний край языка на нижнюю губу и удерживать его в таком положении под счет от 1 до 5-10.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2.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Иголочка.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умение удерживать вне рта узкий язык.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На счет «один» улыбнуться, открыть рот. Высунуть узкий язык и удерживать его в таком положении под счет от 1 до 10. На счет «два» вернуться в исходное положение, закрыть рот и удерживать под счет от 1 до 5.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3.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Наказать непослушный язычок.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>Цель: Вырабатывать умение расслабить мышцы языка, удерживать его широким, распластанным. Описание: Немного приоткрыть рот, спокойно положить язык на нижнюю губу и, пошлёпывая его губами, произносить звуки «пя-пя-пя». Удерживать широкий язык в спокойном положении при открытом рте под счёт от 1 до 10.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Заборчик.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Укреплять круговую мышцу рта, развивать умение длительно удерживать сомкнутую челюсть.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На счет «один» улыбнуться, обнажить сомкнутые зубы. Удерживать челюсти и губы в таком положении под счет от 1 до 10. На счет «два» вернуть губы в исходное положение и удерживать под счет от 1 до 5.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5.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Кто дальше загонит мяч?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Цель: Выработать плавную, длительную, непрерывную воздушную струю, идущую посередине языка.  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Описание: Улыбнуться, положить широкий передний край языка на нижнюю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губу и, как бы произнося длительно звук [ф] сдуть ватку на  другой край стол                                                    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 стола.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6.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Почистим зубы.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Научить детей удерживать кончик языка за нижними зубами.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 xml:space="preserve">Описание: Улыбнуться, показать зубы, приоткрыть рот и кончиком языка «почистить» нижние зубы, делая сначала движения языком из стороны в сторону, а потом снизу вверх.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7.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Катушка. 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умение поднимать боковые края языка, прогибать спинку языка, удерживать кончик языка у нижних зубов.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Рот открыт. Губы в улыбке. Широкий кончик языка упирается в основания нижних резцов. Боковые края языка прижаты к верхним коренным зубам. Широкий язык «выкатывается» вперед и убирается вглубь рта.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>8.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Трубочка. 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Цель: Укреплять круговую мышцу рта, развивать умение вытягивать вперёд округленные губы.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Зубы сомкнуты, губы округлены и чуть вытянуты вперёд, как при звуке [у].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9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.Качели.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Цель: Укреплять мышцы языка. Развивать подвижность и гибкость кончика языка.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Улыбнуться, показать зубы, открыть рот, положить широкий язык за нижние зубы (с внутренней стороны) и удерживать в таком положении под счёт от 1 – 5, потом поднять широкий язык за верхние зубы (тоже с внутренней стороны) и удерживать под счёт от 1 – 5. Так, поочерёдно менять положение языка 5 – 6 раз. Когда будет хорошо получаться, можно убыстрить упражнение (на «один» - вверх, на «два» вниз, на счет от 1 до 10) 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10.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Горка.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Научить детей удерживать кончик языка за нижними зубами.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Рот открыт. Губы в улыбке. Широкий кончик языка упирается в основания нижних резцов. Средняя часть языка (спинка) округлена, немного продвинута вперед. Удерживать язык в таком положении под счет от 1 до 10. Затем вернуть язык в исходное положение, закрыть рот и удерживать под счет от 1 до 5. Повторить 5-6 раз. 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4F05A9">
        <w:rPr>
          <w:rFonts w:eastAsiaTheme="minorHAnsi"/>
          <w:b/>
          <w:bCs/>
          <w:sz w:val="28"/>
          <w:szCs w:val="28"/>
          <w:lang w:eastAsia="en-US"/>
        </w:rPr>
        <w:t>Примерный комплекс упражнений для группы шипящих: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1.Наказать непослушный язычок.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умение расслабить мышцы языка, удерживать его широким, распластанным. Описание: Немного приоткрыть рот, спокойно положить язык на нижнюю губу и, пошлёпывая его губами, произносить звуки «пя-пя-пя». Удерживать широкий язык в спокойном положении при открытом рте под счёт от 1 до 10.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Индюк.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подъём языка вверх, подвижность его передней части.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Описание: Приоткрыть рот, положить язык на верхнюю губу </w:t>
      </w:r>
      <w:r w:rsidR="00FB7A00" w:rsidRPr="004F05A9">
        <w:rPr>
          <w:rFonts w:eastAsiaTheme="minorHAnsi"/>
          <w:color w:val="000000"/>
          <w:sz w:val="28"/>
          <w:szCs w:val="28"/>
          <w:lang w:eastAsia="en-US"/>
        </w:rPr>
        <w:t>и производить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 движения передним краем языка, на верхней губе вперёд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бл – бл.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3. 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Приклей конфетку. 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Укрепить мышцы языка и отработать подъём языка вверх.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4. Грибок.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Выработать подъём языка вверх, растягивать подъязычную связку.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Улыбнуться, показать зубы, приоткрыть рот и, прижав широкий язык всей плоскостью к нёбу, широко открыть рот. 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5.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 Кто дальше загонит мяч?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Цель: Выработать плавную, длительную, непрерывную воздушную струю, идущую посередине языка.  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Описание: Улыбнуться, положить широкий передний край языка на нижнюю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губу и, как бы произнося длительно звук [ф] сдуть ватку на  другой край стол                                                     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 стола.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6.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Вкусное варенье. 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движение широкой передней части языка вверх и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положение языка, близкое к форме чашечки, которое он принимает при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произнесении звука ш.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Слегка приоткрыть рот и широким передним краем языка облизать верхнюю губу, делая движения языком сверху вниз, но не из стороны в сторону.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7.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Гармошка.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Цель: Укреплять мышцы языка, растягивать подъязычную связку.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 xml:space="preserve">Описание: Улыбнуться, приоткрыть рот, приклеить язык к нёбу и, не 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>отпуская языка, закрывать и открывать рот. Губы находятся в положении улыбки. При повторении надо открывать рот шире и всё дольше удерживать язык в верхнем положении рта не провисала одна из сторон языка. 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8. 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Фокус. 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подъём языка вверх, умение придавать языку форму ковшика и направлять воздушную струю посередине языка.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9.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 Иголочка. 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умение удерживать вне рта узкий язык.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На счет «один» улыбнуться, открыть рот. Высунуть узкий язык и удерживать его в таком положении под счет от 1 до 10. На счет «два» вернуться в исходное положение, закрыть рот и удерживать под счет от 1 до 5.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10. 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Чашечка.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Цель: Вырабатывать умение удерживать язык с загнутыми вверх передним и боковыми краями. 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Описание: На счет «один» улыбнуться, открыть рот, высунуть широкий язык изо рта. Поднять кончик, переднюю и боковые части языка вверх так, чтобы получился «ковшик». Удерживать язык в таком положении под счет от 1 до 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10. Затем вернуть язык и губы в исходное положение, закрыть рот и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удерживать под счет от 1 до 5. 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4F05A9" w:rsidRPr="004F05A9" w:rsidRDefault="004F05A9" w:rsidP="004F05A9">
      <w:pPr>
        <w:spacing w:line="360" w:lineRule="auto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4F05A9">
        <w:rPr>
          <w:rFonts w:eastAsiaTheme="minorHAnsi"/>
          <w:b/>
          <w:bCs/>
          <w:sz w:val="28"/>
          <w:szCs w:val="28"/>
          <w:lang w:eastAsia="en-US"/>
        </w:rPr>
        <w:t>Примерный комплекс упражнений для группы сонорных звуков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Лопаточка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Выработать умение делать язык широким и удерживать его в спокойном, расслабленном состоянии.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Описание: Рот открыт, губы в улыбке. Положить широкий передний край языка на нижнюю губу и удерживать его в таком положении под счет от 1 до 5-10. 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2. 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Вкусное варенье 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движение широкой передней части языка вверх и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положение языка, близкое к форме чашечки, которое он принимает при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произнесении звука ш. 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Слегка приоткрыть рот и широким передним краем языка облизать верхнюю губу, делая движения языком сверху вниз, но не из стороны в сторону. 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.Пароход гудит.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подъем спинки языка вверх.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Описание: Приоткрыть рот и длительно произносить звук </w:t>
      </w:r>
      <w:r w:rsidR="00FB7A00" w:rsidRPr="004F05A9">
        <w:rPr>
          <w:rFonts w:eastAsiaTheme="minorHAnsi"/>
          <w:color w:val="000000"/>
          <w:sz w:val="28"/>
          <w:szCs w:val="28"/>
          <w:lang w:eastAsia="en-US"/>
        </w:rPr>
        <w:t>- Ы.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-.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.Индюк.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подъём языка вверх, подвижность его передней части.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– как бы поглаживать её. Сначала производить медленные движения, потом убыстрить темп и добавить голос, пока не послышится бл – бл.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5.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Качели 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Укреплять мышцы языка. Развивать подвижность и гибкость кончика языка.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Улыбнуться, показать зубы, открыть рот, положить широкий язык за нижние зубы (с внутренней стороны) и удерживать в таком положении под счёт от 1 – 5, потом поднять широкий язык за верхние зубы (тоже с внутренней стороны) и удерживать под счёт от 1 – 5. Так, поочерёдно менять положение языка 5 – 6 раз. Когда будет хорошо получаться, можно убыстрить упражнение (на «один» - вверх, на «два» вниз, на счет от 1 до 10) .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6. 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Маляр.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lastRenderedPageBreak/>
        <w:t>Цель: Отрабатывать движения языка вверх и его подвижность.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 Описание: Улыбнуться, открыть рот и «погладить» кончиком языка твёрдое нёбо, делая движения языком вперёд – назад. 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7.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Барабанщик. 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Укреплять мышцы кончика языка, вырабатывать подъём языка вверх и умение делать кончик языка напряжённым.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 Описание: Улыбнуться, открыть рот и постучать кончиком языка за верхними зубами, многократно и отчётливо произнося звук д-д-д. Сначала звук д произносить медленно. Постепенно убыстряя темп. 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8.</w:t>
      </w:r>
      <w:r w:rsidRPr="004F05A9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Грибок 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Выработать подъём языка вверх, растягивать подъязычную связку.</w:t>
      </w:r>
    </w:p>
    <w:p w:rsidR="004F05A9" w:rsidRPr="004F05A9" w:rsidRDefault="004F05A9" w:rsidP="004F05A9">
      <w:pPr>
        <w:spacing w:line="360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Описание: Улыбнуться, показать зубы, приоткрыть рот и, прижав широкий язык всей плоскостью к нёбу, широко открыть рот. </w:t>
      </w:r>
    </w:p>
    <w:p w:rsidR="004F05A9" w:rsidRPr="004F05A9" w:rsidRDefault="004F05A9" w:rsidP="004F05A9">
      <w:pPr>
        <w:spacing w:line="360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9. 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Лошадка.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t>Цель: Вырабатывать подъём языка вверх, умение ритмично щелкать языком, растягивать подъязычную связку.</w:t>
      </w:r>
    </w:p>
    <w:p w:rsidR="004F05A9" w:rsidRPr="004F05A9" w:rsidRDefault="004F05A9" w:rsidP="004F05A9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 xml:space="preserve"> Описание: Улыбнуться, показать зубы, приоткрыть рот и, присосать широкий язык всей плоскостью к нёбу. Под счет от 1 до 10 ритмично и сильно щелкать языком. Затем закрыть рот и удерживать под счет от 1 до 5.  </w:t>
      </w:r>
    </w:p>
    <w:p w:rsidR="004F05A9" w:rsidRPr="004F05A9" w:rsidRDefault="004F05A9" w:rsidP="004F05A9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10. </w:t>
      </w:r>
      <w:r w:rsidRPr="004F05A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Гармошка </w:t>
      </w:r>
    </w:p>
    <w:p w:rsidR="00587559" w:rsidRPr="00587559" w:rsidRDefault="004F05A9" w:rsidP="00FB7A00">
      <w:pPr>
        <w:spacing w:line="360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05A9">
        <w:rPr>
          <w:rFonts w:eastAsiaTheme="minorHAnsi"/>
          <w:color w:val="000000"/>
          <w:sz w:val="28"/>
          <w:szCs w:val="28"/>
          <w:lang w:eastAsia="en-US"/>
        </w:rPr>
        <w:t>Цель: Укреплять мышцы языка, растягивать подъязычную связку. </w:t>
      </w:r>
      <w:r w:rsidRPr="004F05A9">
        <w:rPr>
          <w:rFonts w:eastAsiaTheme="minorHAnsi"/>
          <w:color w:val="000000"/>
          <w:sz w:val="28"/>
          <w:szCs w:val="28"/>
          <w:lang w:eastAsia="en-US"/>
        </w:rPr>
        <w:br/>
        <w:t>Описание: Улыбнуться, приоткрыть рот, приклеить язык к нёбу и, не отпуская языка, закрывать и открывать рот. Губы находятся в положении улыбки. При повторении надо открывать рот шире и всё дольше удерживать язык в верхнем положении рта не провисала одна из сторон языка.</w:t>
      </w:r>
    </w:p>
    <w:p w:rsidR="00587559" w:rsidRPr="00587559" w:rsidRDefault="00587559" w:rsidP="00587559">
      <w:pPr>
        <w:numPr>
          <w:ilvl w:val="0"/>
          <w:numId w:val="1"/>
        </w:numPr>
        <w:tabs>
          <w:tab w:val="left" w:pos="9639"/>
        </w:tabs>
        <w:spacing w:before="100" w:beforeAutospacing="1" w:after="100" w:afterAutospacing="1"/>
        <w:ind w:right="-92"/>
        <w:jc w:val="both"/>
        <w:rPr>
          <w:b/>
          <w:i/>
          <w:color w:val="000000"/>
        </w:rPr>
      </w:pPr>
      <w:r w:rsidRPr="00587559">
        <w:rPr>
          <w:b/>
          <w:i/>
          <w:color w:val="000000"/>
          <w:sz w:val="28"/>
          <w:szCs w:val="28"/>
        </w:rPr>
        <w:t xml:space="preserve">Подготовка  речевого дыхания  - </w:t>
      </w:r>
      <w:r w:rsidRPr="00587559">
        <w:rPr>
          <w:i/>
          <w:color w:val="000000"/>
          <w:sz w:val="28"/>
          <w:szCs w:val="28"/>
        </w:rPr>
        <w:t>в</w:t>
      </w:r>
      <w:r w:rsidRPr="00587559">
        <w:rPr>
          <w:bCs/>
          <w:i/>
          <w:iCs/>
          <w:sz w:val="28"/>
          <w:szCs w:val="28"/>
        </w:rPr>
        <w:t xml:space="preserve">ыработка воздушной струи: </w:t>
      </w:r>
      <w:r w:rsidRPr="00587559">
        <w:rPr>
          <w:color w:val="000000"/>
          <w:sz w:val="28"/>
          <w:szCs w:val="28"/>
        </w:rPr>
        <w:t>лёгкое</w:t>
      </w:r>
      <w:r w:rsidRPr="00587559">
        <w:rPr>
          <w:b/>
          <w:i/>
          <w:color w:val="000000"/>
          <w:sz w:val="28"/>
          <w:szCs w:val="28"/>
        </w:rPr>
        <w:t xml:space="preserve"> </w:t>
      </w:r>
      <w:r w:rsidRPr="00587559">
        <w:rPr>
          <w:sz w:val="28"/>
          <w:szCs w:val="28"/>
        </w:rPr>
        <w:t>дутьё холодной струёй на ватку, полоску бумаги;</w:t>
      </w:r>
      <w:r w:rsidRPr="00587559">
        <w:rPr>
          <w:color w:val="000000"/>
          <w:sz w:val="28"/>
          <w:szCs w:val="28"/>
        </w:rPr>
        <w:t> </w:t>
      </w:r>
      <w:r w:rsidRPr="00587559">
        <w:rPr>
          <w:sz w:val="28"/>
          <w:szCs w:val="28"/>
        </w:rPr>
        <w:t>лёгкое поддувание холодной струёй плавающих в воде объёмных</w:t>
      </w:r>
      <w:r w:rsidRPr="00587559">
        <w:rPr>
          <w:bCs/>
          <w:i/>
          <w:iCs/>
          <w:sz w:val="28"/>
          <w:szCs w:val="28"/>
        </w:rPr>
        <w:t xml:space="preserve"> </w:t>
      </w:r>
      <w:r w:rsidRPr="00587559">
        <w:rPr>
          <w:sz w:val="28"/>
          <w:szCs w:val="28"/>
        </w:rPr>
        <w:t>целлюлозных игрушек. Лёгкое поддувание холодной струёй бумажных фигурок,</w:t>
      </w:r>
      <w:r w:rsidRPr="00587559">
        <w:rPr>
          <w:bCs/>
          <w:i/>
          <w:iCs/>
          <w:sz w:val="28"/>
          <w:szCs w:val="28"/>
        </w:rPr>
        <w:t xml:space="preserve"> </w:t>
      </w:r>
      <w:r w:rsidRPr="00587559">
        <w:rPr>
          <w:sz w:val="28"/>
          <w:szCs w:val="28"/>
        </w:rPr>
        <w:t xml:space="preserve">прикреплённых к деревянной стойке (бабочек, птиц, стрекоз, жучков, акробатов и т. д.). Лёгкое направленное сдувание или поддувание </w:t>
      </w:r>
      <w:r w:rsidRPr="00587559">
        <w:rPr>
          <w:sz w:val="28"/>
          <w:szCs w:val="28"/>
        </w:rPr>
        <w:lastRenderedPageBreak/>
        <w:t>предметов через</w:t>
      </w:r>
      <w:r w:rsidRPr="00587559">
        <w:rPr>
          <w:bCs/>
          <w:i/>
          <w:iCs/>
          <w:sz w:val="28"/>
          <w:szCs w:val="28"/>
        </w:rPr>
        <w:t xml:space="preserve"> </w:t>
      </w:r>
      <w:r w:rsidRPr="00587559">
        <w:rPr>
          <w:sz w:val="28"/>
          <w:szCs w:val="28"/>
        </w:rPr>
        <w:t>соломинки или пластмассовые трубочки;</w:t>
      </w:r>
      <w:r w:rsidRPr="00587559">
        <w:rPr>
          <w:color w:val="000000"/>
          <w:sz w:val="28"/>
          <w:szCs w:val="28"/>
        </w:rPr>
        <w:t> </w:t>
      </w:r>
      <w:r w:rsidRPr="00587559">
        <w:rPr>
          <w:sz w:val="28"/>
          <w:szCs w:val="28"/>
        </w:rPr>
        <w:t>лёгкое дутьё через пластмассовые трубочки в посуду с водой до</w:t>
      </w:r>
      <w:r w:rsidRPr="00587559">
        <w:rPr>
          <w:bCs/>
          <w:i/>
          <w:iCs/>
          <w:sz w:val="28"/>
          <w:szCs w:val="28"/>
        </w:rPr>
        <w:t xml:space="preserve"> </w:t>
      </w:r>
      <w:r w:rsidRPr="00587559">
        <w:rPr>
          <w:sz w:val="28"/>
          <w:szCs w:val="28"/>
        </w:rPr>
        <w:t>разбрызгивания воды, вращение струёй выдыхаемого воздуха игрушечных ветряных</w:t>
      </w:r>
      <w:r w:rsidRPr="00587559">
        <w:rPr>
          <w:bCs/>
          <w:i/>
          <w:iCs/>
          <w:sz w:val="28"/>
          <w:szCs w:val="28"/>
        </w:rPr>
        <w:t xml:space="preserve"> </w:t>
      </w:r>
      <w:r w:rsidRPr="00587559">
        <w:rPr>
          <w:sz w:val="28"/>
          <w:szCs w:val="28"/>
        </w:rPr>
        <w:t xml:space="preserve">мельниц, двигателей и т.п. </w:t>
      </w:r>
      <w:r w:rsidRPr="00587559">
        <w:rPr>
          <w:bCs/>
          <w:i/>
          <w:iCs/>
          <w:sz w:val="28"/>
          <w:szCs w:val="28"/>
        </w:rPr>
        <w:t>Выработка правильного дыхания:</w:t>
      </w:r>
      <w:r w:rsidRPr="00587559">
        <w:rPr>
          <w:b/>
          <w:i/>
          <w:sz w:val="28"/>
          <w:szCs w:val="28"/>
        </w:rPr>
        <w:t xml:space="preserve"> </w:t>
      </w:r>
      <w:r w:rsidRPr="00587559">
        <w:rPr>
          <w:bCs/>
          <w:sz w:val="28"/>
          <w:szCs w:val="28"/>
        </w:rPr>
        <w:t xml:space="preserve">Упражнения "Бегемотики", </w:t>
      </w:r>
      <w:r w:rsidRPr="00587559">
        <w:rPr>
          <w:rFonts w:ascii="Verdana" w:hAnsi="Verdana" w:cs="Century Schoolbook"/>
          <w:b/>
          <w:bCs/>
          <w:i/>
          <w:iCs/>
          <w:color w:val="000000"/>
          <w:sz w:val="28"/>
          <w:szCs w:val="28"/>
        </w:rPr>
        <w:t xml:space="preserve"> </w:t>
      </w:r>
      <w:r w:rsidRPr="00587559">
        <w:rPr>
          <w:bCs/>
          <w:sz w:val="28"/>
          <w:szCs w:val="28"/>
        </w:rPr>
        <w:t>«Листопад", «Снегопад</w:t>
      </w:r>
      <w:r w:rsidRPr="00587559">
        <w:rPr>
          <w:rFonts w:ascii="Verdana" w:hAnsi="Verdana" w:cs="Century Schoolbook"/>
          <w:b/>
          <w:bCs/>
          <w:i/>
          <w:iCs/>
          <w:sz w:val="28"/>
          <w:szCs w:val="28"/>
        </w:rPr>
        <w:t xml:space="preserve">, </w:t>
      </w:r>
      <w:r w:rsidRPr="00587559">
        <w:rPr>
          <w:bCs/>
          <w:sz w:val="28"/>
          <w:szCs w:val="28"/>
        </w:rPr>
        <w:t xml:space="preserve"> «Мычалка», «Эхо». </w:t>
      </w:r>
      <w:r w:rsidRPr="00587559">
        <w:rPr>
          <w:color w:val="000000"/>
          <w:sz w:val="28"/>
          <w:szCs w:val="28"/>
        </w:rPr>
        <w:t xml:space="preserve">«Дуем на чай», «Горячая картошка» </w:t>
      </w:r>
    </w:p>
    <w:p w:rsidR="00587559" w:rsidRPr="00587559" w:rsidRDefault="00587559" w:rsidP="00587559">
      <w:pPr>
        <w:numPr>
          <w:ilvl w:val="0"/>
          <w:numId w:val="1"/>
        </w:numPr>
        <w:tabs>
          <w:tab w:val="left" w:pos="9639"/>
        </w:tabs>
        <w:ind w:right="-92" w:hanging="720"/>
        <w:jc w:val="both"/>
      </w:pPr>
      <w:r w:rsidRPr="00587559">
        <w:rPr>
          <w:b/>
          <w:i/>
          <w:color w:val="000000"/>
          <w:sz w:val="28"/>
          <w:szCs w:val="28"/>
        </w:rPr>
        <w:t>Подготовка речевого слуха:</w:t>
      </w:r>
      <w:r w:rsidRPr="00587559">
        <w:rPr>
          <w:b/>
          <w:bCs/>
          <w:i/>
          <w:iCs/>
          <w:sz w:val="28"/>
          <w:szCs w:val="28"/>
        </w:rPr>
        <w:t xml:space="preserve"> </w:t>
      </w:r>
      <w:r w:rsidRPr="00587559">
        <w:rPr>
          <w:b/>
          <w:i/>
          <w:color w:val="000000"/>
          <w:sz w:val="28"/>
          <w:szCs w:val="28"/>
        </w:rPr>
        <w:t xml:space="preserve"> </w:t>
      </w:r>
      <w:r w:rsidRPr="00587559">
        <w:rPr>
          <w:bCs/>
          <w:iCs/>
          <w:sz w:val="28"/>
          <w:szCs w:val="28"/>
        </w:rPr>
        <w:t>Дидактические игры: «Угадай,  кто кричит».</w:t>
      </w:r>
    </w:p>
    <w:p w:rsidR="00587559" w:rsidRPr="00587559" w:rsidRDefault="00587559" w:rsidP="00587559">
      <w:pPr>
        <w:tabs>
          <w:tab w:val="left" w:pos="9639"/>
        </w:tabs>
        <w:ind w:right="-92"/>
        <w:jc w:val="both"/>
        <w:rPr>
          <w:b/>
          <w:i/>
          <w:color w:val="000000"/>
          <w:sz w:val="28"/>
          <w:szCs w:val="28"/>
        </w:rPr>
      </w:pPr>
      <w:r w:rsidRPr="00587559">
        <w:rPr>
          <w:sz w:val="28"/>
          <w:szCs w:val="28"/>
        </w:rPr>
        <w:t>«Кого как зовут?». «Да и нет». «Угадай, что звучит». «Гусь и гусята». «Кто топает? ». «Скажи, как я». «Ветерок»</w:t>
      </w:r>
      <w:r w:rsidRPr="00587559">
        <w:rPr>
          <w:color w:val="000000"/>
          <w:sz w:val="28"/>
          <w:szCs w:val="28"/>
        </w:rPr>
        <w:t>.</w:t>
      </w:r>
    </w:p>
    <w:p w:rsidR="00587559" w:rsidRPr="00587559" w:rsidRDefault="00587559" w:rsidP="00587559">
      <w:pPr>
        <w:tabs>
          <w:tab w:val="left" w:pos="9639"/>
        </w:tabs>
        <w:ind w:left="-105" w:right="-92" w:firstLine="813"/>
        <w:jc w:val="both"/>
        <w:rPr>
          <w:sz w:val="28"/>
          <w:szCs w:val="28"/>
        </w:rPr>
      </w:pPr>
      <w:r w:rsidRPr="00587559">
        <w:rPr>
          <w:b/>
          <w:bCs/>
          <w:iCs/>
          <w:sz w:val="28"/>
          <w:szCs w:val="28"/>
        </w:rPr>
        <w:t xml:space="preserve">II этап - становление (вызывание) звуков речи - </w:t>
      </w:r>
      <w:r w:rsidRPr="00587559">
        <w:rPr>
          <w:sz w:val="28"/>
          <w:szCs w:val="28"/>
        </w:rPr>
        <w:t>восприятие  произнесенного звука и самостоятельное воспроизведение звука:</w:t>
      </w:r>
    </w:p>
    <w:p w:rsidR="00587559" w:rsidRPr="00587559" w:rsidRDefault="00587559" w:rsidP="00587559">
      <w:pPr>
        <w:tabs>
          <w:tab w:val="left" w:pos="9639"/>
        </w:tabs>
        <w:ind w:left="-105" w:right="-92"/>
        <w:jc w:val="both"/>
        <w:rPr>
          <w:color w:val="000000"/>
        </w:rPr>
      </w:pPr>
      <w:r w:rsidRPr="00587559">
        <w:rPr>
          <w:sz w:val="28"/>
          <w:szCs w:val="28"/>
        </w:rPr>
        <w:t>- дидактические игры: «Кто как  кричит?», «Угадай, кто кричит»</w:t>
      </w:r>
      <w:r w:rsidRPr="00587559">
        <w:rPr>
          <w:rFonts w:ascii="Verdana" w:hAnsi="Verdana"/>
          <w:color w:val="000000"/>
          <w:sz w:val="28"/>
          <w:szCs w:val="28"/>
        </w:rPr>
        <w:t xml:space="preserve">, </w:t>
      </w:r>
      <w:r w:rsidRPr="00587559">
        <w:rPr>
          <w:color w:val="000000"/>
          <w:sz w:val="28"/>
          <w:szCs w:val="28"/>
        </w:rPr>
        <w:t>«Угадай, что за звук?»;</w:t>
      </w:r>
    </w:p>
    <w:p w:rsidR="00587559" w:rsidRPr="00587559" w:rsidRDefault="00587559" w:rsidP="00587559">
      <w:pPr>
        <w:tabs>
          <w:tab w:val="left" w:pos="9639"/>
        </w:tabs>
        <w:ind w:left="-105" w:right="-92"/>
        <w:jc w:val="both"/>
      </w:pPr>
      <w:r w:rsidRPr="00587559">
        <w:rPr>
          <w:color w:val="000000"/>
          <w:sz w:val="28"/>
          <w:szCs w:val="28"/>
        </w:rPr>
        <w:t xml:space="preserve">- фонетические игры:  </w:t>
      </w:r>
      <w:r w:rsidRPr="00587559">
        <w:rPr>
          <w:bCs/>
          <w:iCs/>
          <w:color w:val="000000"/>
          <w:sz w:val="28"/>
          <w:szCs w:val="28"/>
        </w:rPr>
        <w:t xml:space="preserve">«Дятел», </w:t>
      </w:r>
      <w:r w:rsidRPr="00587559">
        <w:rPr>
          <w:bCs/>
          <w:i/>
          <w:iCs/>
          <w:color w:val="000000"/>
          <w:sz w:val="28"/>
          <w:szCs w:val="28"/>
        </w:rPr>
        <w:t>«</w:t>
      </w:r>
      <w:r w:rsidRPr="00587559">
        <w:rPr>
          <w:bCs/>
          <w:iCs/>
          <w:color w:val="000000"/>
          <w:sz w:val="28"/>
          <w:szCs w:val="28"/>
        </w:rPr>
        <w:t>Заводные игрушки»</w:t>
      </w:r>
      <w:r w:rsidRPr="00587559">
        <w:rPr>
          <w:bCs/>
          <w:i/>
          <w:iCs/>
          <w:color w:val="000000"/>
          <w:sz w:val="28"/>
          <w:szCs w:val="28"/>
        </w:rPr>
        <w:t xml:space="preserve"> (</w:t>
      </w:r>
      <w:r w:rsidRPr="00587559">
        <w:rPr>
          <w:bCs/>
          <w:iCs/>
          <w:color w:val="000000"/>
          <w:sz w:val="28"/>
          <w:szCs w:val="28"/>
        </w:rPr>
        <w:t>Приложение № 3)</w:t>
      </w:r>
      <w:r w:rsidRPr="00587559">
        <w:rPr>
          <w:i/>
          <w:iCs/>
          <w:color w:val="000000"/>
          <w:spacing w:val="14"/>
          <w:sz w:val="28"/>
          <w:szCs w:val="28"/>
        </w:rPr>
        <w:t>;</w:t>
      </w:r>
    </w:p>
    <w:p w:rsidR="00587559" w:rsidRPr="00587559" w:rsidRDefault="00587559" w:rsidP="00587559">
      <w:pPr>
        <w:tabs>
          <w:tab w:val="left" w:pos="9639"/>
        </w:tabs>
        <w:ind w:left="-105" w:right="-92"/>
        <w:jc w:val="both"/>
        <w:rPr>
          <w:color w:val="000000"/>
          <w:sz w:val="28"/>
          <w:szCs w:val="28"/>
        </w:rPr>
      </w:pPr>
      <w:r w:rsidRPr="00587559">
        <w:rPr>
          <w:color w:val="000000"/>
          <w:sz w:val="28"/>
          <w:szCs w:val="28"/>
        </w:rPr>
        <w:t xml:space="preserve">- </w:t>
      </w:r>
      <w:r w:rsidRPr="00587559">
        <w:rPr>
          <w:b/>
          <w:bCs/>
          <w:iCs/>
          <w:sz w:val="28"/>
          <w:szCs w:val="28"/>
        </w:rPr>
        <w:t>з</w:t>
      </w:r>
      <w:r w:rsidRPr="00587559">
        <w:rPr>
          <w:bCs/>
          <w:iCs/>
          <w:sz w:val="28"/>
          <w:szCs w:val="28"/>
        </w:rPr>
        <w:t xml:space="preserve">рительное восприятие артикуляции звука. </w:t>
      </w:r>
    </w:p>
    <w:p w:rsidR="00587559" w:rsidRPr="00587559" w:rsidRDefault="00587559" w:rsidP="00587559">
      <w:pPr>
        <w:tabs>
          <w:tab w:val="left" w:pos="9639"/>
        </w:tabs>
        <w:ind w:left="-105" w:right="-92" w:firstLine="105"/>
        <w:jc w:val="both"/>
        <w:rPr>
          <w:b/>
          <w:sz w:val="28"/>
          <w:szCs w:val="28"/>
        </w:rPr>
      </w:pPr>
      <w:r w:rsidRPr="00587559">
        <w:rPr>
          <w:b/>
          <w:sz w:val="28"/>
          <w:szCs w:val="28"/>
        </w:rPr>
        <w:t xml:space="preserve">        III этап  – закрепление  и автоматизация звуков.</w:t>
      </w:r>
    </w:p>
    <w:p w:rsidR="00587559" w:rsidRPr="00587559" w:rsidRDefault="00587559" w:rsidP="00587559">
      <w:pPr>
        <w:tabs>
          <w:tab w:val="left" w:pos="9639"/>
        </w:tabs>
        <w:ind w:left="-105" w:right="-92" w:firstLine="105"/>
        <w:jc w:val="both"/>
        <w:rPr>
          <w:color w:val="000000"/>
          <w:sz w:val="28"/>
          <w:szCs w:val="28"/>
        </w:rPr>
      </w:pPr>
      <w:r w:rsidRPr="00587559">
        <w:rPr>
          <w:sz w:val="28"/>
          <w:szCs w:val="28"/>
        </w:rPr>
        <w:t>затормаживание старых неправильных динамических стереотипов и выработку новых сочетание нового материала со старым. Важны контроль за детской речью и контрольные упражнения (пересказ рассказов, рассказывание по картине):</w:t>
      </w:r>
    </w:p>
    <w:p w:rsidR="00587559" w:rsidRPr="00587559" w:rsidRDefault="00587559" w:rsidP="00587559">
      <w:pPr>
        <w:tabs>
          <w:tab w:val="left" w:pos="9639"/>
        </w:tabs>
        <w:spacing w:before="100" w:beforeAutospacing="1" w:after="100" w:afterAutospacing="1"/>
        <w:ind w:right="-92"/>
        <w:jc w:val="both"/>
        <w:rPr>
          <w:bCs/>
          <w:iCs/>
          <w:sz w:val="28"/>
          <w:szCs w:val="28"/>
        </w:rPr>
      </w:pPr>
      <w:r w:rsidRPr="00587559">
        <w:rPr>
          <w:bCs/>
          <w:iCs/>
          <w:sz w:val="28"/>
          <w:szCs w:val="28"/>
        </w:rPr>
        <w:t>- систематическая тренировка, создание таких условий, чтобы в течение дня ребенок произносил звук не менее 10–20 раз с показом артикуляции и напоминанием о своих прежних указаниях;</w:t>
      </w:r>
    </w:p>
    <w:p w:rsidR="00587559" w:rsidRDefault="00587559" w:rsidP="00587559"/>
    <w:p w:rsidR="00FB7A00" w:rsidRDefault="00FB7A00" w:rsidP="00587559"/>
    <w:p w:rsidR="00FB7A00" w:rsidRDefault="00FB7A00" w:rsidP="00587559"/>
    <w:p w:rsidR="00FB7A00" w:rsidRDefault="00FB7A00" w:rsidP="00587559"/>
    <w:p w:rsidR="00FB7A00" w:rsidRDefault="00FB7A00" w:rsidP="00587559"/>
    <w:p w:rsidR="00FB7A00" w:rsidRDefault="00FB7A00" w:rsidP="00587559"/>
    <w:p w:rsidR="00FB7A00" w:rsidRDefault="00FB7A00" w:rsidP="00587559"/>
    <w:p w:rsidR="00FB7A00" w:rsidRDefault="00FB7A00" w:rsidP="00587559"/>
    <w:p w:rsidR="00FB7A00" w:rsidRDefault="00FB7A00" w:rsidP="00587559">
      <w:bookmarkStart w:id="0" w:name="_GoBack"/>
      <w:bookmarkEnd w:id="0"/>
    </w:p>
    <w:p w:rsidR="00FB7A00" w:rsidRDefault="00FB7A00" w:rsidP="00FB7A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FB7A00" w:rsidRDefault="00FB7A00" w:rsidP="00FB7A00">
      <w:pPr>
        <w:jc w:val="center"/>
        <w:rPr>
          <w:sz w:val="28"/>
          <w:szCs w:val="28"/>
        </w:rPr>
      </w:pPr>
    </w:p>
    <w:p w:rsidR="00FB7A00" w:rsidRPr="00FB7A00" w:rsidRDefault="00FB7A00" w:rsidP="00587559">
      <w:pPr>
        <w:rPr>
          <w:sz w:val="28"/>
          <w:szCs w:val="28"/>
        </w:rPr>
      </w:pPr>
      <w:r w:rsidRPr="00FB7A00">
        <w:rPr>
          <w:sz w:val="28"/>
          <w:szCs w:val="28"/>
        </w:rPr>
        <w:t xml:space="preserve">1. Логопедия: Учебник для студентов дефектол. фак. пед. вузов / Под ред. Л.С. Волковой, С.Н. Шаховской  М.: Гуманит. изд. центр ВЛАДОС, 1998. — 680 с. </w:t>
      </w:r>
    </w:p>
    <w:p w:rsidR="00FB7A00" w:rsidRPr="00FB7A00" w:rsidRDefault="00FB7A00" w:rsidP="00587559">
      <w:pPr>
        <w:rPr>
          <w:sz w:val="28"/>
          <w:szCs w:val="28"/>
        </w:rPr>
      </w:pPr>
      <w:r w:rsidRPr="00FB7A00">
        <w:rPr>
          <w:sz w:val="28"/>
          <w:szCs w:val="28"/>
        </w:rPr>
        <w:t>2.  Основы дошкольной логопедии. Автор: Т.Б. Филичева, О.С. Орлова, Т.В. Туманова МоскваЭКСМО</w:t>
      </w:r>
    </w:p>
    <w:p w:rsidR="00FB7A00" w:rsidRPr="00FB7A00" w:rsidRDefault="00FB7A00" w:rsidP="00587559">
      <w:pPr>
        <w:rPr>
          <w:sz w:val="28"/>
          <w:szCs w:val="28"/>
        </w:rPr>
      </w:pPr>
      <w:r w:rsidRPr="00FB7A00">
        <w:rPr>
          <w:sz w:val="28"/>
          <w:szCs w:val="28"/>
        </w:rPr>
        <w:t xml:space="preserve"> 3.   Логопедические игры  Скворцова Ирина Викторовна  Издательство: ОлмаМедиаГрупп/Просвещение, 2015 г.</w:t>
      </w:r>
    </w:p>
    <w:sectPr w:rsidR="00FB7A00" w:rsidRPr="00FB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C32"/>
    <w:multiLevelType w:val="hybridMultilevel"/>
    <w:tmpl w:val="62F25C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59"/>
    <w:rsid w:val="004F05A9"/>
    <w:rsid w:val="00586124"/>
    <w:rsid w:val="00587559"/>
    <w:rsid w:val="00A95844"/>
    <w:rsid w:val="00AE450C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7559"/>
    <w:pPr>
      <w:spacing w:before="75" w:after="75"/>
      <w:ind w:firstLine="160"/>
      <w:jc w:val="both"/>
    </w:pPr>
  </w:style>
  <w:style w:type="table" w:styleId="a4">
    <w:name w:val="Table Grid"/>
    <w:basedOn w:val="a1"/>
    <w:uiPriority w:val="59"/>
    <w:rsid w:val="004F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7559"/>
    <w:pPr>
      <w:spacing w:before="75" w:after="75"/>
      <w:ind w:firstLine="160"/>
      <w:jc w:val="both"/>
    </w:pPr>
  </w:style>
  <w:style w:type="table" w:styleId="a4">
    <w:name w:val="Table Grid"/>
    <w:basedOn w:val="a1"/>
    <w:uiPriority w:val="59"/>
    <w:rsid w:val="004F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2019-04-17T04:53:00Z</dcterms:created>
  <dcterms:modified xsi:type="dcterms:W3CDTF">2019-04-22T00:09:00Z</dcterms:modified>
</cp:coreProperties>
</file>