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CA" w:rsidRDefault="00EA3F75" w:rsidP="00EA3F75">
      <w:pPr>
        <w:tabs>
          <w:tab w:val="left" w:pos="3300"/>
        </w:tabs>
      </w:pPr>
      <w:r>
        <w:t xml:space="preserve">Приказ  </w:t>
      </w:r>
      <w:r w:rsidR="00526652">
        <w:t xml:space="preserve">  по МКДОУ </w:t>
      </w:r>
      <w:r w:rsidR="004762C4">
        <w:t xml:space="preserve"> </w:t>
      </w:r>
      <w:proofErr w:type="spellStart"/>
      <w:r w:rsidR="004762C4">
        <w:t>д</w:t>
      </w:r>
      <w:proofErr w:type="spellEnd"/>
      <w:r w:rsidR="004762C4">
        <w:t xml:space="preserve">/с </w:t>
      </w:r>
      <w:r w:rsidR="00526652">
        <w:t xml:space="preserve"> «</w:t>
      </w:r>
      <w:r w:rsidR="004762C4">
        <w:t>Колосок</w:t>
      </w:r>
      <w:r w:rsidR="00526652">
        <w:t xml:space="preserve">»  от 30.12.2013г  № </w:t>
      </w:r>
      <w:r w:rsidR="004443B6">
        <w:t xml:space="preserve"> 6</w:t>
      </w:r>
      <w:r w:rsidR="00D833AD">
        <w:t>2 (а)</w:t>
      </w:r>
    </w:p>
    <w:p w:rsidR="00EA3F75" w:rsidRDefault="00EA3F75" w:rsidP="00526652">
      <w:pPr>
        <w:tabs>
          <w:tab w:val="left" w:pos="3300"/>
        </w:tabs>
      </w:pPr>
      <w:r>
        <w:t xml:space="preserve">«О создании  творческой  группы  по  внедрению  </w:t>
      </w:r>
    </w:p>
    <w:p w:rsidR="009D5671" w:rsidRDefault="004443B6" w:rsidP="00526652">
      <w:pPr>
        <w:tabs>
          <w:tab w:val="left" w:pos="3300"/>
        </w:tabs>
      </w:pPr>
      <w:r>
        <w:t xml:space="preserve">ФГОС  в МКДОУ </w:t>
      </w:r>
      <w:proofErr w:type="spellStart"/>
      <w:r>
        <w:t>д\с</w:t>
      </w:r>
      <w:proofErr w:type="spellEnd"/>
      <w:r>
        <w:t xml:space="preserve"> «Колосок</w:t>
      </w:r>
      <w:r w:rsidR="009D5671">
        <w:t>»</w:t>
      </w:r>
      <w:r>
        <w:t xml:space="preserve"> с. Анга</w:t>
      </w:r>
      <w:r w:rsidR="009D5671">
        <w:t>.</w:t>
      </w:r>
    </w:p>
    <w:p w:rsidR="00526652" w:rsidRDefault="00526652" w:rsidP="00526652">
      <w:pPr>
        <w:tabs>
          <w:tab w:val="left" w:pos="3300"/>
        </w:tabs>
      </w:pPr>
    </w:p>
    <w:p w:rsidR="00526652" w:rsidRDefault="00526652" w:rsidP="00C16E90">
      <w:pPr>
        <w:tabs>
          <w:tab w:val="left" w:pos="3300"/>
        </w:tabs>
        <w:jc w:val="both"/>
      </w:pPr>
      <w:r>
        <w:t>В   соответствии    с  Законом  «Об  образовании» от  29.12.2012г.</w:t>
      </w:r>
      <w:r w:rsidR="009D5671">
        <w:t xml:space="preserve">  № 273 Ф.З.</w:t>
      </w:r>
    </w:p>
    <w:p w:rsidR="009D5671" w:rsidRDefault="009D5671" w:rsidP="00C16E90">
      <w:pPr>
        <w:tabs>
          <w:tab w:val="left" w:pos="3300"/>
        </w:tabs>
        <w:jc w:val="both"/>
      </w:pPr>
      <w:r>
        <w:t xml:space="preserve">                                             Приказываю:</w:t>
      </w:r>
    </w:p>
    <w:p w:rsidR="009D5671" w:rsidRDefault="009D5671" w:rsidP="00C16E90">
      <w:pPr>
        <w:pStyle w:val="a3"/>
        <w:numPr>
          <w:ilvl w:val="0"/>
          <w:numId w:val="1"/>
        </w:numPr>
        <w:tabs>
          <w:tab w:val="left" w:pos="3300"/>
        </w:tabs>
        <w:jc w:val="both"/>
      </w:pPr>
      <w:r>
        <w:t xml:space="preserve">Создать  творческую  группу  </w:t>
      </w:r>
      <w:r w:rsidR="004443B6">
        <w:t xml:space="preserve">по  внедрению  ФГОС  в  МКДОУ </w:t>
      </w:r>
      <w:proofErr w:type="spellStart"/>
      <w:r w:rsidR="004443B6">
        <w:t>д\с</w:t>
      </w:r>
      <w:proofErr w:type="spellEnd"/>
      <w:r w:rsidR="004443B6">
        <w:t xml:space="preserve"> «Колосок</w:t>
      </w:r>
      <w:r>
        <w:t>»</w:t>
      </w:r>
      <w:r w:rsidR="004443B6">
        <w:t xml:space="preserve"> с. Анга</w:t>
      </w:r>
      <w:r>
        <w:t xml:space="preserve"> в  составе:</w:t>
      </w:r>
    </w:p>
    <w:p w:rsidR="009D5671" w:rsidRDefault="009D5671" w:rsidP="00C16E90">
      <w:pPr>
        <w:pStyle w:val="a3"/>
        <w:tabs>
          <w:tab w:val="left" w:pos="3300"/>
        </w:tabs>
        <w:jc w:val="both"/>
      </w:pPr>
      <w:r>
        <w:t xml:space="preserve">- руководитель </w:t>
      </w:r>
      <w:r w:rsidR="004443B6">
        <w:t xml:space="preserve"> группы – заведующий  М.П. Демидова;</w:t>
      </w:r>
    </w:p>
    <w:p w:rsidR="009D5671" w:rsidRDefault="009D5671" w:rsidP="00C16E90">
      <w:pPr>
        <w:pStyle w:val="a3"/>
        <w:tabs>
          <w:tab w:val="left" w:pos="3300"/>
        </w:tabs>
        <w:jc w:val="both"/>
      </w:pPr>
      <w:r>
        <w:t xml:space="preserve">- секретарь   группы -  </w:t>
      </w:r>
      <w:r w:rsidR="004443B6">
        <w:t xml:space="preserve">  воспитатель  О.Т. Алексеева</w:t>
      </w:r>
      <w:proofErr w:type="gramStart"/>
      <w:r w:rsidR="000C38CA">
        <w:t>.;</w:t>
      </w:r>
      <w:proofErr w:type="gramEnd"/>
    </w:p>
    <w:p w:rsidR="000C38CA" w:rsidRDefault="000C38CA" w:rsidP="00C16E90">
      <w:pPr>
        <w:pStyle w:val="a3"/>
        <w:tabs>
          <w:tab w:val="left" w:pos="3300"/>
        </w:tabs>
        <w:jc w:val="both"/>
      </w:pPr>
      <w:r>
        <w:t>- члены  гр</w:t>
      </w:r>
      <w:r w:rsidR="004443B6">
        <w:t>уппы – воспитатель  Е.В. Аксаментова;</w:t>
      </w:r>
    </w:p>
    <w:p w:rsidR="004443B6" w:rsidRDefault="004443B6" w:rsidP="00C16E90">
      <w:pPr>
        <w:pStyle w:val="a3"/>
        <w:tabs>
          <w:tab w:val="left" w:pos="3300"/>
        </w:tabs>
        <w:jc w:val="both"/>
      </w:pPr>
      <w:r>
        <w:t xml:space="preserve">                                -  воспитатель О.Л. Петухова;</w:t>
      </w:r>
    </w:p>
    <w:p w:rsidR="004443B6" w:rsidRDefault="004443B6" w:rsidP="00C16E90">
      <w:pPr>
        <w:pStyle w:val="a3"/>
        <w:tabs>
          <w:tab w:val="left" w:pos="3300"/>
        </w:tabs>
        <w:jc w:val="both"/>
      </w:pPr>
      <w:r>
        <w:t xml:space="preserve">                                -</w:t>
      </w:r>
      <w:r w:rsidR="00001A3B">
        <w:t xml:space="preserve">  воспитатель З.М. Жукова</w:t>
      </w:r>
    </w:p>
    <w:p w:rsidR="000C38CA" w:rsidRDefault="000C38CA" w:rsidP="00C16E90">
      <w:pPr>
        <w:tabs>
          <w:tab w:val="left" w:pos="3300"/>
        </w:tabs>
        <w:jc w:val="both"/>
      </w:pPr>
      <w:r>
        <w:t xml:space="preserve">   2. Творческой  группе:</w:t>
      </w:r>
    </w:p>
    <w:p w:rsidR="000C38CA" w:rsidRDefault="000C38CA" w:rsidP="00C16E90">
      <w:pPr>
        <w:tabs>
          <w:tab w:val="left" w:pos="3300"/>
        </w:tabs>
        <w:jc w:val="both"/>
      </w:pPr>
      <w:r>
        <w:t xml:space="preserve">2.1. Составить  план </w:t>
      </w:r>
      <w:r w:rsidR="00C16E90">
        <w:t>– г</w:t>
      </w:r>
      <w:r>
        <w:t>рафик  основных  мероприятий  по  подготовке  к  введению  ФГОС</w:t>
      </w:r>
      <w:r w:rsidR="00D013A5">
        <w:t>.      (приложение  № 1).</w:t>
      </w:r>
    </w:p>
    <w:p w:rsidR="00D013A5" w:rsidRDefault="00D013A5" w:rsidP="00C16E90">
      <w:pPr>
        <w:tabs>
          <w:tab w:val="left" w:pos="3300"/>
        </w:tabs>
        <w:jc w:val="both"/>
      </w:pPr>
      <w:r>
        <w:t>2.2. Утвердить  «Положение  о  творческой  группе  по  внедрению  ФГОС  в  ДОУ.</w:t>
      </w:r>
    </w:p>
    <w:p w:rsidR="00D013A5" w:rsidRDefault="00D013A5" w:rsidP="00C16E90">
      <w:pPr>
        <w:tabs>
          <w:tab w:val="left" w:pos="3300"/>
        </w:tabs>
        <w:jc w:val="both"/>
      </w:pPr>
      <w:r>
        <w:t xml:space="preserve">  ( приложение  №  2)</w:t>
      </w:r>
    </w:p>
    <w:p w:rsidR="00D013A5" w:rsidRDefault="00D013A5" w:rsidP="00C16E90">
      <w:pPr>
        <w:tabs>
          <w:tab w:val="left" w:pos="3300"/>
        </w:tabs>
        <w:jc w:val="both"/>
      </w:pPr>
      <w:r>
        <w:t>2.3.Привести  структуру  Общеобраз</w:t>
      </w:r>
      <w:r w:rsidR="00001A3B">
        <w:t xml:space="preserve">овательной   Программы  МКДОУ </w:t>
      </w:r>
      <w:proofErr w:type="spellStart"/>
      <w:r w:rsidR="00001A3B">
        <w:t>д\с</w:t>
      </w:r>
      <w:proofErr w:type="spellEnd"/>
      <w:r w:rsidR="00001A3B">
        <w:t xml:space="preserve"> «Колосок</w:t>
      </w:r>
      <w:r>
        <w:t xml:space="preserve">» </w:t>
      </w:r>
      <w:r w:rsidR="00001A3B">
        <w:t xml:space="preserve">с. Анга    </w:t>
      </w:r>
      <w:r w:rsidR="003957DE">
        <w:t xml:space="preserve">  в  соответствии  с  ФГОС</w:t>
      </w:r>
      <w:r w:rsidR="00C16E90">
        <w:t xml:space="preserve">. </w:t>
      </w:r>
    </w:p>
    <w:p w:rsidR="0029735E" w:rsidRDefault="003957DE" w:rsidP="00C16E90">
      <w:pPr>
        <w:tabs>
          <w:tab w:val="left" w:pos="3300"/>
        </w:tabs>
        <w:jc w:val="both"/>
      </w:pPr>
      <w:r>
        <w:t>3.</w:t>
      </w:r>
      <w:r w:rsidR="00C16E90">
        <w:t>Обеспечить   информационное   взаимодействие  участников  введения  ФГОС  через   размещение  документов  по  введению  стандартов  на  сайте  ДО</w:t>
      </w:r>
      <w:r w:rsidR="0029735E">
        <w:t>У</w:t>
      </w:r>
    </w:p>
    <w:p w:rsidR="003957DE" w:rsidRDefault="0029735E" w:rsidP="00C16E90">
      <w:pPr>
        <w:tabs>
          <w:tab w:val="left" w:pos="3300"/>
        </w:tabs>
        <w:jc w:val="both"/>
      </w:pPr>
      <w:r>
        <w:t>4</w:t>
      </w:r>
      <w:r w:rsidR="00001A3B">
        <w:t>.</w:t>
      </w:r>
      <w:r>
        <w:t xml:space="preserve"> Организовать  разъяснительную  работу  среди  педагогов и родителей по введению  ФГОС </w:t>
      </w:r>
      <w:proofErr w:type="gramStart"/>
      <w:r>
        <w:t>ДО</w:t>
      </w:r>
      <w:proofErr w:type="gramEnd"/>
      <w:r w:rsidR="00C16E90">
        <w:t>.</w:t>
      </w:r>
    </w:p>
    <w:p w:rsidR="00C16E90" w:rsidRDefault="0029735E" w:rsidP="00C16E90">
      <w:pPr>
        <w:tabs>
          <w:tab w:val="left" w:pos="3300"/>
        </w:tabs>
        <w:jc w:val="both"/>
      </w:pPr>
      <w:r>
        <w:t>5</w:t>
      </w:r>
      <w:r w:rsidR="00001A3B">
        <w:t xml:space="preserve"> </w:t>
      </w:r>
      <w:r w:rsidR="00C16E90">
        <w:t>.Контроль  за  исполнением  приказа  оставляю  за  собой.</w:t>
      </w:r>
    </w:p>
    <w:p w:rsidR="009D5671" w:rsidRDefault="009D5671" w:rsidP="009D5671">
      <w:pPr>
        <w:pStyle w:val="a3"/>
        <w:tabs>
          <w:tab w:val="left" w:pos="3300"/>
        </w:tabs>
      </w:pPr>
    </w:p>
    <w:p w:rsidR="009D5671" w:rsidRDefault="009D5671" w:rsidP="00526652">
      <w:pPr>
        <w:tabs>
          <w:tab w:val="left" w:pos="3300"/>
        </w:tabs>
      </w:pPr>
    </w:p>
    <w:p w:rsidR="00526652" w:rsidRDefault="00526652" w:rsidP="00526652">
      <w:pPr>
        <w:tabs>
          <w:tab w:val="left" w:pos="3300"/>
        </w:tabs>
      </w:pPr>
    </w:p>
    <w:p w:rsidR="00526652" w:rsidRDefault="00526652" w:rsidP="00EA3F75">
      <w:pPr>
        <w:tabs>
          <w:tab w:val="left" w:pos="3300"/>
        </w:tabs>
      </w:pPr>
    </w:p>
    <w:sectPr w:rsidR="00526652" w:rsidSect="002C0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40390"/>
    <w:multiLevelType w:val="hybridMultilevel"/>
    <w:tmpl w:val="B86E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4CA"/>
    <w:rsid w:val="00001A3B"/>
    <w:rsid w:val="00084C40"/>
    <w:rsid w:val="000C38CA"/>
    <w:rsid w:val="0023565D"/>
    <w:rsid w:val="0029735E"/>
    <w:rsid w:val="002C0BCE"/>
    <w:rsid w:val="003957DE"/>
    <w:rsid w:val="004443B6"/>
    <w:rsid w:val="004550DA"/>
    <w:rsid w:val="004635A2"/>
    <w:rsid w:val="004762C4"/>
    <w:rsid w:val="00526652"/>
    <w:rsid w:val="0093524F"/>
    <w:rsid w:val="009D5671"/>
    <w:rsid w:val="00AE1C49"/>
    <w:rsid w:val="00B663BE"/>
    <w:rsid w:val="00C16E90"/>
    <w:rsid w:val="00D013A5"/>
    <w:rsid w:val="00D833AD"/>
    <w:rsid w:val="00EA3F75"/>
    <w:rsid w:val="00EB34CA"/>
    <w:rsid w:val="00EE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Анга</cp:lastModifiedBy>
  <cp:revision>15</cp:revision>
  <cp:lastPrinted>2014-12-02T00:12:00Z</cp:lastPrinted>
  <dcterms:created xsi:type="dcterms:W3CDTF">2014-11-26T11:25:00Z</dcterms:created>
  <dcterms:modified xsi:type="dcterms:W3CDTF">2014-12-11T05:39:00Z</dcterms:modified>
</cp:coreProperties>
</file>